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0094E" w14:textId="77777777" w:rsidR="000C612D" w:rsidRPr="00D618EC" w:rsidRDefault="000C612D" w:rsidP="0023387F">
      <w:pPr>
        <w:spacing w:after="0"/>
        <w:rPr>
          <w:rFonts w:cstheme="minorHAnsi"/>
        </w:rPr>
      </w:pPr>
      <w:r w:rsidRPr="00D618EC">
        <w:rPr>
          <w:rFonts w:cstheme="minorHAnsi"/>
        </w:rPr>
        <w:t>Bank Alfalah</w:t>
      </w:r>
      <w:r w:rsidRPr="00D618EC">
        <w:rPr>
          <w:rFonts w:cstheme="minorHAnsi"/>
        </w:rPr>
        <w:br/>
        <w:t>Consumer Finance Centre</w:t>
      </w:r>
      <w:r w:rsidR="00F455BF">
        <w:rPr>
          <w:rFonts w:cstheme="minorHAnsi"/>
        </w:rPr>
        <w:t xml:space="preserve">, Lahore  </w:t>
      </w:r>
      <w:r w:rsidRPr="00D618EC">
        <w:rPr>
          <w:rFonts w:cstheme="minorHAnsi"/>
        </w:rPr>
        <w:tab/>
      </w:r>
      <w:r w:rsidRPr="00D618EC">
        <w:rPr>
          <w:rFonts w:cstheme="minorHAnsi"/>
        </w:rPr>
        <w:tab/>
      </w:r>
      <w:r w:rsidRPr="00D618EC">
        <w:rPr>
          <w:rFonts w:cstheme="minorHAnsi"/>
        </w:rPr>
        <w:tab/>
      </w:r>
      <w:r w:rsidRPr="00D618EC">
        <w:rPr>
          <w:rFonts w:cstheme="minorHAnsi"/>
        </w:rPr>
        <w:tab/>
      </w:r>
      <w:r w:rsidRPr="00D618EC">
        <w:rPr>
          <w:rFonts w:cstheme="minorHAnsi"/>
        </w:rPr>
        <w:tab/>
      </w:r>
      <w:r w:rsidRPr="00D618EC">
        <w:rPr>
          <w:rFonts w:cstheme="minorHAnsi"/>
        </w:rPr>
        <w:tab/>
      </w:r>
      <w:r w:rsidRPr="00D618EC">
        <w:rPr>
          <w:rFonts w:cstheme="minorHAnsi"/>
        </w:rPr>
        <w:tab/>
        <w:t xml:space="preserve">       </w:t>
      </w:r>
      <w:r w:rsidR="00F455BF">
        <w:rPr>
          <w:rFonts w:cstheme="minorHAnsi"/>
        </w:rPr>
        <w:t xml:space="preserve">              </w:t>
      </w:r>
      <w:r w:rsidRPr="00D618EC">
        <w:t>Date:</w:t>
      </w:r>
      <w:r w:rsidR="00F45FEF">
        <w:t xml:space="preserve"> </w:t>
      </w:r>
      <w:r w:rsidRPr="00D618EC">
        <w:t>___________</w:t>
      </w:r>
    </w:p>
    <w:p w14:paraId="2AA1B002" w14:textId="18F406BC" w:rsidR="004411BA" w:rsidRPr="00DD1F29" w:rsidRDefault="0023387F" w:rsidP="007B2786">
      <w:pPr>
        <w:spacing w:after="0"/>
        <w:rPr>
          <w:rFonts w:cstheme="minorHAnsi"/>
          <w:b/>
          <w:u w:val="single"/>
        </w:rPr>
      </w:pPr>
      <w:r w:rsidRPr="0023387F">
        <w:rPr>
          <w:rFonts w:cstheme="minorHAnsi"/>
          <w:b/>
          <w:sz w:val="8"/>
        </w:rPr>
        <w:br/>
      </w:r>
      <w:r w:rsidR="000345AF" w:rsidRPr="000345AF">
        <w:rPr>
          <w:rFonts w:cstheme="minorHAnsi"/>
          <w:b/>
          <w:sz w:val="24"/>
        </w:rPr>
        <w:t>SUBJECT</w:t>
      </w:r>
      <w:r w:rsidR="000345AF" w:rsidRPr="007B2786">
        <w:rPr>
          <w:rFonts w:cstheme="minorHAnsi"/>
          <w:b/>
          <w:sz w:val="24"/>
        </w:rPr>
        <w:t xml:space="preserve">: </w:t>
      </w:r>
      <w:r w:rsidR="004411BA" w:rsidRPr="00491943">
        <w:rPr>
          <w:rFonts w:cstheme="minorHAnsi"/>
          <w:b/>
          <w:sz w:val="24"/>
          <w:u w:val="single"/>
        </w:rPr>
        <w:t xml:space="preserve">REQUEST FOR DEFERMENT </w:t>
      </w:r>
      <w:r w:rsidR="004411BA" w:rsidRPr="00491943">
        <w:rPr>
          <w:rFonts w:cstheme="minorHAnsi"/>
          <w:b/>
          <w:caps/>
          <w:sz w:val="24"/>
          <w:u w:val="single"/>
        </w:rPr>
        <w:t xml:space="preserve">/ Rescheduling of Consumer </w:t>
      </w:r>
      <w:r w:rsidR="000345AF">
        <w:rPr>
          <w:rFonts w:cstheme="minorHAnsi"/>
          <w:b/>
          <w:caps/>
          <w:sz w:val="24"/>
          <w:u w:val="single"/>
        </w:rPr>
        <w:t xml:space="preserve">FINANCE </w:t>
      </w:r>
      <w:r w:rsidR="004411BA" w:rsidRPr="00491943">
        <w:rPr>
          <w:rFonts w:cstheme="minorHAnsi"/>
          <w:b/>
          <w:caps/>
          <w:sz w:val="24"/>
          <w:u w:val="single"/>
        </w:rPr>
        <w:t>facility</w:t>
      </w:r>
      <w:r w:rsidR="00FE33F7">
        <w:rPr>
          <w:rFonts w:cstheme="minorHAnsi"/>
          <w:b/>
          <w:caps/>
          <w:sz w:val="24"/>
          <w:u w:val="single"/>
        </w:rPr>
        <w:t xml:space="preserve"> – Covid19</w:t>
      </w:r>
    </w:p>
    <w:p w14:paraId="17E9F8D2" w14:textId="77777777" w:rsidR="000C612D" w:rsidRDefault="000C612D" w:rsidP="00F455BF">
      <w:pPr>
        <w:spacing w:after="0"/>
        <w:jc w:val="both"/>
        <w:rPr>
          <w:rFonts w:cstheme="minorHAnsi"/>
        </w:rPr>
      </w:pPr>
      <w:r w:rsidRPr="00DD1F29">
        <w:rPr>
          <w:rFonts w:cstheme="minorHAnsi"/>
        </w:rPr>
        <w:t xml:space="preserve">Owing </w:t>
      </w:r>
      <w:r w:rsidRPr="00491943">
        <w:rPr>
          <w:rFonts w:cstheme="minorHAnsi"/>
        </w:rPr>
        <w:t>to current economic situation arising due to COVID-19, I/we hereby request the bank to please consider my</w:t>
      </w:r>
      <w:r w:rsidR="000345AF">
        <w:rPr>
          <w:rFonts w:cstheme="minorHAnsi"/>
        </w:rPr>
        <w:t>/our</w:t>
      </w:r>
      <w:r w:rsidRPr="00491943">
        <w:rPr>
          <w:rFonts w:cstheme="minorHAnsi"/>
        </w:rPr>
        <w:t xml:space="preserve"> application for </w:t>
      </w:r>
      <w:r>
        <w:rPr>
          <w:rFonts w:cstheme="minorHAnsi"/>
        </w:rPr>
        <w:t>deferment/rescheduling</w:t>
      </w:r>
      <w:r w:rsidR="000D60C5">
        <w:rPr>
          <w:rFonts w:cstheme="minorHAnsi"/>
        </w:rPr>
        <w:t xml:space="preserve"> (“Application”) of the following finance facility being availed by me/us</w:t>
      </w:r>
      <w:r>
        <w:rPr>
          <w:rFonts w:cstheme="minorHAnsi"/>
        </w:rPr>
        <w:t xml:space="preserve"> </w:t>
      </w:r>
      <w:r w:rsidRPr="00491943">
        <w:rPr>
          <w:rFonts w:cstheme="minorHAnsi"/>
        </w:rPr>
        <w:t>due to reducti</w:t>
      </w:r>
      <w:r>
        <w:rPr>
          <w:rFonts w:cstheme="minorHAnsi"/>
        </w:rPr>
        <w:t>on in my/our repayment capacity.</w:t>
      </w:r>
    </w:p>
    <w:p w14:paraId="05FB5DB2" w14:textId="77777777" w:rsidR="00F455BF" w:rsidRPr="00F455BF" w:rsidRDefault="00F455BF" w:rsidP="00F455BF">
      <w:pPr>
        <w:spacing w:after="0"/>
        <w:jc w:val="both"/>
        <w:rPr>
          <w:sz w:val="8"/>
        </w:rPr>
      </w:pPr>
    </w:p>
    <w:p w14:paraId="17461B22" w14:textId="77777777" w:rsidR="0037750E" w:rsidRDefault="00A220C0" w:rsidP="00D618EC">
      <w:pPr>
        <w:spacing w:after="0"/>
      </w:pPr>
      <w:r>
        <w:t xml:space="preserve">Facility Availed: </w:t>
      </w:r>
      <w:r w:rsidR="000C612D">
        <w:t xml:space="preserve"> </w:t>
      </w:r>
      <w:r w:rsidR="000C612D">
        <w:sym w:font="Wingdings" w:char="F06F"/>
      </w:r>
      <w:r>
        <w:t xml:space="preserve"> </w:t>
      </w:r>
      <w:r w:rsidR="000C612D">
        <w:rPr>
          <w:b/>
        </w:rPr>
        <w:t xml:space="preserve">Credit Card     </w:t>
      </w:r>
      <w:r w:rsidRPr="00491943">
        <w:rPr>
          <w:b/>
        </w:rPr>
        <w:t xml:space="preserve"> </w:t>
      </w:r>
      <w:r w:rsidR="000C612D">
        <w:sym w:font="Wingdings" w:char="F06F"/>
      </w:r>
      <w:r w:rsidR="000C612D">
        <w:t xml:space="preserve"> </w:t>
      </w:r>
      <w:r w:rsidR="000C612D">
        <w:rPr>
          <w:b/>
        </w:rPr>
        <w:t xml:space="preserve">Auto Loan  </w:t>
      </w:r>
      <w:r w:rsidRPr="00491943">
        <w:rPr>
          <w:b/>
        </w:rPr>
        <w:t xml:space="preserve"> </w:t>
      </w:r>
      <w:r w:rsidR="000C612D">
        <w:rPr>
          <w:b/>
        </w:rPr>
        <w:t xml:space="preserve">   </w:t>
      </w:r>
      <w:r w:rsidR="000C612D">
        <w:sym w:font="Wingdings" w:char="F06F"/>
      </w:r>
      <w:r w:rsidR="000C612D">
        <w:t xml:space="preserve"> </w:t>
      </w:r>
      <w:r w:rsidR="000C612D">
        <w:rPr>
          <w:b/>
        </w:rPr>
        <w:t xml:space="preserve">Personal Loan      </w:t>
      </w:r>
      <w:r w:rsidR="000C612D">
        <w:sym w:font="Wingdings" w:char="F06F"/>
      </w:r>
      <w:r w:rsidR="000C612D">
        <w:t xml:space="preserve"> </w:t>
      </w:r>
      <w:r w:rsidR="004411BA" w:rsidRPr="00491943">
        <w:rPr>
          <w:b/>
        </w:rPr>
        <w:t>Home</w:t>
      </w:r>
      <w:r w:rsidR="004411BA">
        <w:t xml:space="preserve"> </w:t>
      </w:r>
      <w:r w:rsidR="004411BA" w:rsidRPr="00491943">
        <w:rPr>
          <w:b/>
        </w:rPr>
        <w:t>Finance</w:t>
      </w:r>
      <w:r w:rsidR="000C612D">
        <w:rPr>
          <w:b/>
        </w:rPr>
        <w:t xml:space="preserve">                       </w:t>
      </w:r>
      <w:bookmarkStart w:id="0" w:name="_GoBack"/>
      <w:bookmarkEnd w:id="0"/>
    </w:p>
    <w:tbl>
      <w:tblPr>
        <w:tblStyle w:val="TableGrid"/>
        <w:tblW w:w="11003" w:type="dxa"/>
        <w:tblLayout w:type="fixed"/>
        <w:tblLook w:val="04A0" w:firstRow="1" w:lastRow="0" w:firstColumn="1" w:lastColumn="0" w:noHBand="0" w:noVBand="1"/>
      </w:tblPr>
      <w:tblGrid>
        <w:gridCol w:w="1707"/>
        <w:gridCol w:w="3778"/>
        <w:gridCol w:w="1620"/>
        <w:gridCol w:w="3888"/>
        <w:gridCol w:w="10"/>
      </w:tblGrid>
      <w:tr w:rsidR="00B27586" w14:paraId="213E9049" w14:textId="77777777" w:rsidTr="00D102F9">
        <w:trPr>
          <w:gridAfter w:val="1"/>
          <w:wAfter w:w="10" w:type="dxa"/>
          <w:trHeight w:val="519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778B93EE" w14:textId="77777777" w:rsidR="004411BA" w:rsidRPr="0023387F" w:rsidRDefault="003942C1" w:rsidP="000F14F3">
            <w:pPr>
              <w:spacing w:after="0"/>
              <w:rPr>
                <w:b/>
                <w:sz w:val="20"/>
                <w:szCs w:val="20"/>
              </w:rPr>
            </w:pPr>
            <w:r w:rsidRPr="0023387F">
              <w:rPr>
                <w:b/>
                <w:sz w:val="20"/>
                <w:szCs w:val="20"/>
              </w:rPr>
              <w:t xml:space="preserve">Full </w:t>
            </w:r>
            <w:r w:rsidR="004411BA" w:rsidRPr="0023387F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778" w:type="dxa"/>
            <w:vAlign w:val="center"/>
          </w:tcPr>
          <w:p w14:paraId="40B71496" w14:textId="77777777" w:rsidR="004411BA" w:rsidRDefault="004411BA" w:rsidP="000F14F3">
            <w:pPr>
              <w:spacing w:after="0"/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A9D9389" w14:textId="77777777" w:rsidR="00B27586" w:rsidRPr="0023387F" w:rsidRDefault="00B27586" w:rsidP="000F14F3">
            <w:pPr>
              <w:spacing w:after="0"/>
              <w:rPr>
                <w:b/>
                <w:sz w:val="20"/>
                <w:szCs w:val="20"/>
              </w:rPr>
            </w:pPr>
            <w:r w:rsidRPr="0023387F">
              <w:rPr>
                <w:b/>
                <w:sz w:val="20"/>
                <w:szCs w:val="20"/>
              </w:rPr>
              <w:t>Father/</w:t>
            </w:r>
          </w:p>
          <w:p w14:paraId="1A31CED5" w14:textId="77777777" w:rsidR="004411BA" w:rsidRPr="0023387F" w:rsidRDefault="00B27586" w:rsidP="000F14F3">
            <w:pPr>
              <w:spacing w:after="0"/>
              <w:rPr>
                <w:b/>
                <w:sz w:val="20"/>
                <w:szCs w:val="20"/>
              </w:rPr>
            </w:pPr>
            <w:r w:rsidRPr="0023387F">
              <w:rPr>
                <w:b/>
                <w:sz w:val="20"/>
                <w:szCs w:val="20"/>
              </w:rPr>
              <w:t xml:space="preserve">Husband </w:t>
            </w:r>
            <w:r w:rsidR="004411BA" w:rsidRPr="0023387F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888" w:type="dxa"/>
          </w:tcPr>
          <w:p w14:paraId="03D86F9D" w14:textId="77777777" w:rsidR="004411BA" w:rsidRDefault="004411BA" w:rsidP="00A220C0">
            <w:pPr>
              <w:spacing w:after="0"/>
            </w:pPr>
          </w:p>
        </w:tc>
      </w:tr>
      <w:tr w:rsidR="00B27586" w14:paraId="04C2E30C" w14:textId="77777777" w:rsidTr="00D102F9">
        <w:trPr>
          <w:gridAfter w:val="1"/>
          <w:wAfter w:w="10" w:type="dxa"/>
          <w:trHeight w:val="513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78320779" w14:textId="77777777" w:rsidR="004411BA" w:rsidRPr="0023387F" w:rsidRDefault="004411BA" w:rsidP="000F14F3">
            <w:pPr>
              <w:spacing w:after="0"/>
              <w:rPr>
                <w:b/>
                <w:sz w:val="20"/>
                <w:szCs w:val="20"/>
              </w:rPr>
            </w:pPr>
            <w:r w:rsidRPr="0023387F">
              <w:rPr>
                <w:b/>
                <w:sz w:val="20"/>
                <w:szCs w:val="20"/>
              </w:rPr>
              <w:t>CNIC</w:t>
            </w:r>
          </w:p>
        </w:tc>
        <w:tc>
          <w:tcPr>
            <w:tcW w:w="3778" w:type="dxa"/>
            <w:vAlign w:val="center"/>
          </w:tcPr>
          <w:p w14:paraId="3255ADAF" w14:textId="77777777" w:rsidR="004411BA" w:rsidRDefault="004411BA" w:rsidP="000F14F3">
            <w:pPr>
              <w:spacing w:after="0"/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BF4EED0" w14:textId="77777777" w:rsidR="004411BA" w:rsidRPr="0023387F" w:rsidRDefault="000F14F3" w:rsidP="000F14F3">
            <w:pPr>
              <w:spacing w:after="0"/>
              <w:rPr>
                <w:b/>
                <w:sz w:val="20"/>
                <w:szCs w:val="20"/>
              </w:rPr>
            </w:pPr>
            <w:r w:rsidRPr="0023387F">
              <w:rPr>
                <w:b/>
                <w:sz w:val="20"/>
                <w:szCs w:val="20"/>
              </w:rPr>
              <w:t>Contact Number</w:t>
            </w:r>
          </w:p>
        </w:tc>
        <w:tc>
          <w:tcPr>
            <w:tcW w:w="3888" w:type="dxa"/>
          </w:tcPr>
          <w:p w14:paraId="1E7A6C0B" w14:textId="77777777" w:rsidR="004411BA" w:rsidRPr="00F455BF" w:rsidRDefault="00F455BF" w:rsidP="00A220C0">
            <w:pPr>
              <w:spacing w:after="0"/>
              <w:rPr>
                <w:b/>
                <w:sz w:val="16"/>
              </w:rPr>
            </w:pPr>
            <w:r w:rsidRPr="00F455BF">
              <w:rPr>
                <w:b/>
                <w:sz w:val="16"/>
              </w:rPr>
              <w:t>Office:</w:t>
            </w:r>
            <w:r w:rsidR="00E930BD">
              <w:rPr>
                <w:b/>
                <w:sz w:val="16"/>
              </w:rPr>
              <w:t xml:space="preserve">                                         PABX/EXT:</w:t>
            </w:r>
          </w:p>
          <w:p w14:paraId="598FAA9A" w14:textId="77777777" w:rsidR="00F455BF" w:rsidRPr="00F455BF" w:rsidRDefault="00F455BF" w:rsidP="00A220C0">
            <w:pPr>
              <w:spacing w:after="0"/>
              <w:rPr>
                <w:b/>
                <w:sz w:val="16"/>
              </w:rPr>
            </w:pPr>
            <w:r w:rsidRPr="00F455BF">
              <w:rPr>
                <w:b/>
                <w:sz w:val="16"/>
              </w:rPr>
              <w:t>Residence:</w:t>
            </w:r>
          </w:p>
          <w:p w14:paraId="7790B028" w14:textId="77777777" w:rsidR="00F455BF" w:rsidRPr="00F455BF" w:rsidRDefault="00F455BF" w:rsidP="00A220C0">
            <w:pPr>
              <w:spacing w:after="0"/>
              <w:rPr>
                <w:b/>
                <w:sz w:val="16"/>
              </w:rPr>
            </w:pPr>
            <w:r w:rsidRPr="00F455BF">
              <w:rPr>
                <w:b/>
                <w:sz w:val="16"/>
              </w:rPr>
              <w:t>Mobile:</w:t>
            </w:r>
          </w:p>
        </w:tc>
      </w:tr>
      <w:tr w:rsidR="00B27586" w14:paraId="2442436B" w14:textId="77777777" w:rsidTr="00D102F9">
        <w:trPr>
          <w:gridAfter w:val="1"/>
          <w:wAfter w:w="10" w:type="dxa"/>
          <w:trHeight w:val="450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438D0838" w14:textId="77777777" w:rsidR="0023387F" w:rsidRPr="0023387F" w:rsidRDefault="00B27586" w:rsidP="003942C1">
            <w:pPr>
              <w:spacing w:after="0"/>
              <w:rPr>
                <w:b/>
                <w:sz w:val="20"/>
                <w:szCs w:val="20"/>
              </w:rPr>
            </w:pPr>
            <w:r w:rsidRPr="0023387F">
              <w:rPr>
                <w:b/>
                <w:sz w:val="20"/>
                <w:szCs w:val="20"/>
              </w:rPr>
              <w:t xml:space="preserve">Card/Loan </w:t>
            </w:r>
          </w:p>
          <w:p w14:paraId="1481236A" w14:textId="77777777" w:rsidR="004411BA" w:rsidRPr="0023387F" w:rsidRDefault="0023387F" w:rsidP="003942C1">
            <w:pPr>
              <w:spacing w:after="0"/>
              <w:rPr>
                <w:b/>
                <w:sz w:val="20"/>
                <w:szCs w:val="20"/>
              </w:rPr>
            </w:pPr>
            <w:r w:rsidRPr="0023387F">
              <w:rPr>
                <w:b/>
                <w:sz w:val="20"/>
                <w:szCs w:val="20"/>
              </w:rPr>
              <w:t xml:space="preserve">Ref. </w:t>
            </w:r>
            <w:r w:rsidR="00B54A1A" w:rsidRPr="0023387F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3778" w:type="dxa"/>
            <w:vAlign w:val="center"/>
          </w:tcPr>
          <w:p w14:paraId="39384F88" w14:textId="77777777" w:rsidR="004411BA" w:rsidRDefault="004411BA" w:rsidP="000F14F3">
            <w:pPr>
              <w:spacing w:after="0"/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04FECD2" w14:textId="77777777" w:rsidR="004411BA" w:rsidRPr="0023387F" w:rsidRDefault="007552A1" w:rsidP="000F14F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Marital Status</w:t>
            </w:r>
          </w:p>
        </w:tc>
        <w:tc>
          <w:tcPr>
            <w:tcW w:w="3888" w:type="dxa"/>
          </w:tcPr>
          <w:p w14:paraId="553D1B04" w14:textId="77777777" w:rsidR="004411BA" w:rsidRDefault="004411BA" w:rsidP="00A220C0">
            <w:pPr>
              <w:spacing w:after="0"/>
            </w:pPr>
          </w:p>
        </w:tc>
      </w:tr>
      <w:tr w:rsidR="00B27586" w14:paraId="7756B3E2" w14:textId="77777777" w:rsidTr="00D102F9">
        <w:trPr>
          <w:gridAfter w:val="1"/>
          <w:wAfter w:w="10" w:type="dxa"/>
          <w:trHeight w:val="302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1D2126FB" w14:textId="77777777" w:rsidR="004411BA" w:rsidRPr="0023387F" w:rsidRDefault="00B27586" w:rsidP="000F14F3">
            <w:pPr>
              <w:spacing w:after="0"/>
              <w:rPr>
                <w:b/>
                <w:sz w:val="20"/>
                <w:szCs w:val="20"/>
              </w:rPr>
            </w:pPr>
            <w:r w:rsidRPr="0023387F">
              <w:rPr>
                <w:b/>
                <w:sz w:val="20"/>
                <w:szCs w:val="20"/>
              </w:rPr>
              <w:t>Profession</w:t>
            </w:r>
          </w:p>
        </w:tc>
        <w:tc>
          <w:tcPr>
            <w:tcW w:w="3778" w:type="dxa"/>
            <w:vAlign w:val="center"/>
          </w:tcPr>
          <w:p w14:paraId="1BE12D1F" w14:textId="77777777" w:rsidR="00F455BF" w:rsidRDefault="00F455BF" w:rsidP="00F455BF">
            <w:pPr>
              <w:spacing w:after="0"/>
              <w:ind w:left="431"/>
            </w:pPr>
            <w:r>
              <w:sym w:font="Wingdings" w:char="F06F"/>
            </w:r>
            <w:r>
              <w:t xml:space="preserve"> Salaried</w:t>
            </w:r>
            <w:r w:rsidR="00B27586">
              <w:t xml:space="preserve"> </w:t>
            </w:r>
          </w:p>
          <w:p w14:paraId="288CD21C" w14:textId="77777777" w:rsidR="004411BA" w:rsidRDefault="00F455BF" w:rsidP="00F455BF">
            <w:pPr>
              <w:spacing w:after="0"/>
              <w:ind w:left="431"/>
            </w:pPr>
            <w:r>
              <w:sym w:font="Wingdings" w:char="F06F"/>
            </w:r>
            <w:r>
              <w:t xml:space="preserve"> </w:t>
            </w:r>
            <w:r w:rsidR="00B27586">
              <w:t>Business Person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D653977" w14:textId="77777777" w:rsidR="004411BA" w:rsidRPr="0023387F" w:rsidRDefault="00B27586" w:rsidP="00F455BF">
            <w:pPr>
              <w:spacing w:after="0"/>
              <w:rPr>
                <w:b/>
                <w:sz w:val="20"/>
                <w:szCs w:val="20"/>
              </w:rPr>
            </w:pPr>
            <w:r w:rsidRPr="0023387F">
              <w:rPr>
                <w:b/>
                <w:sz w:val="20"/>
                <w:szCs w:val="20"/>
              </w:rPr>
              <w:t>Company</w:t>
            </w:r>
            <w:r w:rsidR="00F455BF" w:rsidRPr="0023387F">
              <w:rPr>
                <w:b/>
                <w:sz w:val="20"/>
                <w:szCs w:val="20"/>
              </w:rPr>
              <w:t>/ Employer</w:t>
            </w:r>
            <w:r w:rsidRPr="0023387F">
              <w:rPr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3888" w:type="dxa"/>
          </w:tcPr>
          <w:p w14:paraId="6F5A5408" w14:textId="77777777" w:rsidR="004411BA" w:rsidRDefault="004411BA" w:rsidP="00A220C0">
            <w:pPr>
              <w:spacing w:after="0"/>
            </w:pPr>
          </w:p>
        </w:tc>
      </w:tr>
      <w:tr w:rsidR="00B27586" w14:paraId="72431D26" w14:textId="77777777" w:rsidTr="00D102F9">
        <w:trPr>
          <w:gridAfter w:val="1"/>
          <w:wAfter w:w="10" w:type="dxa"/>
          <w:trHeight w:val="458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543FE467" w14:textId="77777777" w:rsidR="004411BA" w:rsidRPr="0023387F" w:rsidRDefault="0023387F" w:rsidP="000F14F3">
            <w:pPr>
              <w:spacing w:after="0"/>
              <w:rPr>
                <w:b/>
                <w:sz w:val="20"/>
                <w:szCs w:val="20"/>
              </w:rPr>
            </w:pPr>
            <w:r w:rsidRPr="0023387F">
              <w:rPr>
                <w:b/>
                <w:sz w:val="20"/>
                <w:szCs w:val="20"/>
              </w:rPr>
              <w:t xml:space="preserve">Pre-Crisis Monthly </w:t>
            </w:r>
            <w:r w:rsidR="00B27586" w:rsidRPr="0023387F">
              <w:rPr>
                <w:b/>
                <w:sz w:val="20"/>
                <w:szCs w:val="20"/>
              </w:rPr>
              <w:t>Income</w:t>
            </w:r>
          </w:p>
        </w:tc>
        <w:tc>
          <w:tcPr>
            <w:tcW w:w="3778" w:type="dxa"/>
            <w:vAlign w:val="center"/>
          </w:tcPr>
          <w:p w14:paraId="322A34A3" w14:textId="77777777" w:rsidR="004411BA" w:rsidRDefault="004411BA" w:rsidP="000F14F3">
            <w:pPr>
              <w:spacing w:after="0"/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832164D" w14:textId="77777777" w:rsidR="004411BA" w:rsidRPr="0023387F" w:rsidRDefault="00B27586" w:rsidP="000F14F3">
            <w:pPr>
              <w:spacing w:after="0"/>
              <w:rPr>
                <w:b/>
                <w:sz w:val="20"/>
                <w:szCs w:val="20"/>
              </w:rPr>
            </w:pPr>
            <w:r w:rsidRPr="0023387F">
              <w:rPr>
                <w:b/>
                <w:sz w:val="20"/>
                <w:szCs w:val="20"/>
              </w:rPr>
              <w:t>Post-Crisis Monthly Income</w:t>
            </w:r>
          </w:p>
        </w:tc>
        <w:tc>
          <w:tcPr>
            <w:tcW w:w="3888" w:type="dxa"/>
          </w:tcPr>
          <w:p w14:paraId="548E4D95" w14:textId="77777777" w:rsidR="004411BA" w:rsidRDefault="004411BA" w:rsidP="00A220C0">
            <w:pPr>
              <w:spacing w:after="0"/>
            </w:pPr>
          </w:p>
        </w:tc>
      </w:tr>
      <w:tr w:rsidR="00F455BF" w14:paraId="164C93C1" w14:textId="77777777" w:rsidTr="00E01AF0">
        <w:trPr>
          <w:gridAfter w:val="1"/>
          <w:wAfter w:w="10" w:type="dxa"/>
          <w:trHeight w:val="395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13C23AB6" w14:textId="77777777" w:rsidR="00F455BF" w:rsidRPr="0023387F" w:rsidRDefault="0023387F" w:rsidP="000F14F3">
            <w:pPr>
              <w:spacing w:after="0"/>
              <w:rPr>
                <w:b/>
                <w:sz w:val="20"/>
                <w:szCs w:val="20"/>
              </w:rPr>
            </w:pPr>
            <w:r w:rsidRPr="0023387F">
              <w:rPr>
                <w:b/>
                <w:sz w:val="20"/>
                <w:szCs w:val="20"/>
              </w:rPr>
              <w:t>Business Nature</w:t>
            </w:r>
          </w:p>
        </w:tc>
        <w:tc>
          <w:tcPr>
            <w:tcW w:w="9286" w:type="dxa"/>
            <w:gridSpan w:val="3"/>
            <w:vAlign w:val="center"/>
          </w:tcPr>
          <w:p w14:paraId="1D530DFE" w14:textId="77777777" w:rsidR="00F455BF" w:rsidRDefault="00F455BF" w:rsidP="00A220C0">
            <w:pPr>
              <w:spacing w:after="0"/>
            </w:pPr>
          </w:p>
        </w:tc>
      </w:tr>
      <w:tr w:rsidR="00B27586" w14:paraId="4DE5D999" w14:textId="77777777" w:rsidTr="00D102F9">
        <w:trPr>
          <w:trHeight w:val="520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12CD1BB9" w14:textId="77777777" w:rsidR="00B27586" w:rsidRPr="0023387F" w:rsidRDefault="00F455BF" w:rsidP="00F455BF">
            <w:pPr>
              <w:spacing w:after="0"/>
              <w:rPr>
                <w:b/>
                <w:sz w:val="20"/>
                <w:szCs w:val="20"/>
              </w:rPr>
            </w:pPr>
            <w:r w:rsidRPr="0023387F">
              <w:rPr>
                <w:b/>
                <w:sz w:val="20"/>
                <w:szCs w:val="20"/>
              </w:rPr>
              <w:t>Reason of Principal Deferment/Re Scheduling</w:t>
            </w:r>
          </w:p>
        </w:tc>
        <w:tc>
          <w:tcPr>
            <w:tcW w:w="9296" w:type="dxa"/>
            <w:gridSpan w:val="4"/>
            <w:vAlign w:val="center"/>
          </w:tcPr>
          <w:p w14:paraId="61AD3C0E" w14:textId="77777777" w:rsidR="00B27586" w:rsidRPr="00491943" w:rsidRDefault="00B27586" w:rsidP="00B27586">
            <w:pPr>
              <w:spacing w:after="0"/>
              <w:rPr>
                <w:b/>
              </w:rPr>
            </w:pPr>
          </w:p>
        </w:tc>
      </w:tr>
      <w:tr w:rsidR="00B27586" w14:paraId="71063236" w14:textId="77777777" w:rsidTr="00E01AF0">
        <w:trPr>
          <w:gridAfter w:val="1"/>
          <w:wAfter w:w="10" w:type="dxa"/>
          <w:trHeight w:val="422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05D9ADBC" w14:textId="77777777" w:rsidR="00B27586" w:rsidRPr="0023387F" w:rsidRDefault="00B27586" w:rsidP="00B27586">
            <w:pPr>
              <w:spacing w:after="0"/>
              <w:rPr>
                <w:b/>
                <w:sz w:val="20"/>
                <w:szCs w:val="20"/>
              </w:rPr>
            </w:pPr>
            <w:r w:rsidRPr="0023387F">
              <w:rPr>
                <w:b/>
                <w:sz w:val="20"/>
                <w:szCs w:val="20"/>
              </w:rPr>
              <w:t>Residential Address</w:t>
            </w:r>
          </w:p>
        </w:tc>
        <w:tc>
          <w:tcPr>
            <w:tcW w:w="3778" w:type="dxa"/>
            <w:vAlign w:val="center"/>
          </w:tcPr>
          <w:p w14:paraId="0AEAAF09" w14:textId="77777777" w:rsidR="00B27586" w:rsidRDefault="00B27586" w:rsidP="00B27586">
            <w:pPr>
              <w:spacing w:after="0"/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849A669" w14:textId="77777777" w:rsidR="002D06D6" w:rsidRPr="0023387F" w:rsidRDefault="00B27586" w:rsidP="00B27586">
            <w:pPr>
              <w:spacing w:after="0"/>
              <w:rPr>
                <w:b/>
                <w:sz w:val="20"/>
                <w:szCs w:val="20"/>
              </w:rPr>
            </w:pPr>
            <w:r w:rsidRPr="0023387F">
              <w:rPr>
                <w:b/>
                <w:sz w:val="20"/>
                <w:szCs w:val="20"/>
              </w:rPr>
              <w:t>Official/</w:t>
            </w:r>
          </w:p>
          <w:p w14:paraId="6C82088C" w14:textId="77777777" w:rsidR="00B27586" w:rsidRPr="0023387F" w:rsidRDefault="00B27586" w:rsidP="00B27586">
            <w:pPr>
              <w:spacing w:after="0"/>
              <w:rPr>
                <w:b/>
                <w:sz w:val="20"/>
                <w:szCs w:val="20"/>
              </w:rPr>
            </w:pPr>
            <w:r w:rsidRPr="0023387F">
              <w:rPr>
                <w:b/>
                <w:sz w:val="20"/>
                <w:szCs w:val="20"/>
              </w:rPr>
              <w:t xml:space="preserve">Business </w:t>
            </w:r>
          </w:p>
          <w:p w14:paraId="538ECD1B" w14:textId="77777777" w:rsidR="00B27586" w:rsidRPr="00491943" w:rsidRDefault="00B27586" w:rsidP="00B27586">
            <w:pPr>
              <w:spacing w:after="0"/>
              <w:rPr>
                <w:b/>
              </w:rPr>
            </w:pPr>
            <w:r w:rsidRPr="0023387F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3888" w:type="dxa"/>
          </w:tcPr>
          <w:p w14:paraId="285F7487" w14:textId="77777777" w:rsidR="00B27586" w:rsidRDefault="00B27586" w:rsidP="00B27586">
            <w:pPr>
              <w:spacing w:after="0"/>
            </w:pPr>
          </w:p>
        </w:tc>
      </w:tr>
      <w:tr w:rsidR="00D102F9" w14:paraId="257A3FF1" w14:textId="77777777" w:rsidTr="00D102F9">
        <w:trPr>
          <w:gridAfter w:val="1"/>
          <w:wAfter w:w="10" w:type="dxa"/>
          <w:trHeight w:val="256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15C13349" w14:textId="77777777" w:rsidR="00D102F9" w:rsidRPr="0023387F" w:rsidRDefault="00D102F9" w:rsidP="00B27586">
            <w:pPr>
              <w:spacing w:after="0"/>
              <w:rPr>
                <w:b/>
                <w:sz w:val="20"/>
                <w:szCs w:val="20"/>
              </w:rPr>
            </w:pPr>
            <w:r w:rsidRPr="0023387F">
              <w:rPr>
                <w:b/>
                <w:sz w:val="20"/>
                <w:szCs w:val="20"/>
              </w:rPr>
              <w:t>Preferred Correspondence</w:t>
            </w:r>
          </w:p>
        </w:tc>
        <w:tc>
          <w:tcPr>
            <w:tcW w:w="3778" w:type="dxa"/>
            <w:vAlign w:val="center"/>
          </w:tcPr>
          <w:p w14:paraId="2FD94020" w14:textId="77777777" w:rsidR="00D102F9" w:rsidRDefault="00D102F9" w:rsidP="00D102F9">
            <w:pPr>
              <w:spacing w:after="0"/>
            </w:pPr>
            <w:r>
              <w:sym w:font="Wingdings" w:char="F06F"/>
            </w:r>
            <w:r>
              <w:t xml:space="preserve"> Residential Mailing address </w:t>
            </w:r>
          </w:p>
          <w:p w14:paraId="3C7DE5D7" w14:textId="77777777" w:rsidR="00D102F9" w:rsidRDefault="00D102F9" w:rsidP="00D102F9">
            <w:pPr>
              <w:spacing w:after="0"/>
            </w:pPr>
            <w:r>
              <w:sym w:font="Wingdings" w:char="F06F"/>
            </w:r>
            <w:r>
              <w:t xml:space="preserve"> Office Mailing Address            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4E73741" w14:textId="77777777" w:rsidR="00D102F9" w:rsidRDefault="00D102F9" w:rsidP="00D102F9">
            <w:pPr>
              <w:spacing w:after="0"/>
              <w:rPr>
                <w:b/>
              </w:rPr>
            </w:pPr>
            <w:r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3888" w:type="dxa"/>
            <w:vAlign w:val="center"/>
          </w:tcPr>
          <w:p w14:paraId="753FA3C2" w14:textId="77777777" w:rsidR="00D102F9" w:rsidRDefault="00D102F9" w:rsidP="00D102F9">
            <w:pPr>
              <w:spacing w:after="0"/>
              <w:rPr>
                <w:b/>
              </w:rPr>
            </w:pPr>
          </w:p>
        </w:tc>
      </w:tr>
      <w:tr w:rsidR="000C612D" w14:paraId="3BD6BAB4" w14:textId="77777777" w:rsidTr="00D102F9">
        <w:trPr>
          <w:gridAfter w:val="1"/>
          <w:wAfter w:w="10" w:type="dxa"/>
          <w:trHeight w:val="256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5DF3BAC5" w14:textId="77777777" w:rsidR="000C612D" w:rsidRPr="0023387F" w:rsidRDefault="000C612D" w:rsidP="00B27586">
            <w:pPr>
              <w:spacing w:after="0"/>
              <w:rPr>
                <w:b/>
                <w:sz w:val="20"/>
                <w:szCs w:val="20"/>
              </w:rPr>
            </w:pPr>
            <w:r w:rsidRPr="0023387F">
              <w:rPr>
                <w:b/>
                <w:sz w:val="20"/>
                <w:szCs w:val="20"/>
              </w:rPr>
              <w:t>Requested Facility</w:t>
            </w:r>
          </w:p>
        </w:tc>
        <w:tc>
          <w:tcPr>
            <w:tcW w:w="9286" w:type="dxa"/>
            <w:gridSpan w:val="3"/>
          </w:tcPr>
          <w:p w14:paraId="6A50F693" w14:textId="77777777" w:rsidR="000C612D" w:rsidRPr="000C612D" w:rsidRDefault="000C612D" w:rsidP="000C612D">
            <w:pPr>
              <w:spacing w:after="0"/>
              <w:rPr>
                <w:b/>
              </w:rPr>
            </w:pPr>
            <w:r>
              <w:rPr>
                <w:b/>
              </w:rPr>
              <w:t xml:space="preserve">For </w:t>
            </w:r>
            <w:r w:rsidRPr="000C612D">
              <w:rPr>
                <w:b/>
              </w:rPr>
              <w:t>Cards</w:t>
            </w:r>
            <w:r w:rsidR="009C0810">
              <w:rPr>
                <w:b/>
              </w:rPr>
              <w:t xml:space="preserve"> Only</w:t>
            </w:r>
          </w:p>
          <w:p w14:paraId="3F104B88" w14:textId="77777777" w:rsidR="000C612D" w:rsidRDefault="000C612D" w:rsidP="000C612D">
            <w:pPr>
              <w:spacing w:after="0"/>
            </w:pPr>
            <w:r>
              <w:sym w:font="Wingdings" w:char="F06F"/>
            </w:r>
            <w:r>
              <w:t xml:space="preserve"> </w:t>
            </w:r>
            <w:r w:rsidR="00651551">
              <w:t>Conversion of my principal outstanding amount into SBS plan</w:t>
            </w:r>
          </w:p>
          <w:p w14:paraId="6F2E69FC" w14:textId="77777777" w:rsidR="000C612D" w:rsidRPr="000C612D" w:rsidRDefault="000C612D" w:rsidP="000C612D">
            <w:pPr>
              <w:spacing w:after="0"/>
              <w:rPr>
                <w:b/>
              </w:rPr>
            </w:pPr>
            <w:r>
              <w:rPr>
                <w:b/>
              </w:rPr>
              <w:t xml:space="preserve">For </w:t>
            </w:r>
            <w:r w:rsidR="009C0810">
              <w:rPr>
                <w:b/>
              </w:rPr>
              <w:t xml:space="preserve">Cards, Auto Loan, Personal Loan and </w:t>
            </w:r>
            <w:r w:rsidRPr="000C612D">
              <w:rPr>
                <w:b/>
              </w:rPr>
              <w:t>Home Finance</w:t>
            </w:r>
          </w:p>
          <w:p w14:paraId="62A4D09F" w14:textId="77777777" w:rsidR="000C612D" w:rsidRDefault="000C612D" w:rsidP="000C612D">
            <w:pPr>
              <w:spacing w:after="0"/>
            </w:pPr>
            <w:r>
              <w:sym w:font="Wingdings" w:char="F06F"/>
            </w:r>
            <w:r>
              <w:t xml:space="preserve"> Principal Deferment up to ___________ Months</w:t>
            </w:r>
          </w:p>
          <w:p w14:paraId="67E44923" w14:textId="77777777" w:rsidR="000C612D" w:rsidRDefault="000C612D" w:rsidP="000C612D">
            <w:pPr>
              <w:spacing w:after="0"/>
            </w:pPr>
            <w:r>
              <w:sym w:font="Wingdings" w:char="F06F"/>
            </w:r>
            <w:r>
              <w:t xml:space="preserve"> Loan Rescheduling/Restructuring up to ______________ Months  </w:t>
            </w:r>
          </w:p>
        </w:tc>
      </w:tr>
    </w:tbl>
    <w:p w14:paraId="37C54FF3" w14:textId="16AB935D" w:rsidR="00491943" w:rsidRPr="001C1308" w:rsidRDefault="003942C1" w:rsidP="00D102F9">
      <w:pPr>
        <w:spacing w:after="0" w:line="240" w:lineRule="auto"/>
        <w:jc w:val="both"/>
        <w:rPr>
          <w:rFonts w:cstheme="minorHAnsi"/>
        </w:rPr>
      </w:pPr>
      <w:r w:rsidRPr="003942C1">
        <w:rPr>
          <w:rFonts w:cstheme="minorHAnsi"/>
          <w:sz w:val="10"/>
        </w:rPr>
        <w:br/>
      </w:r>
      <w:r w:rsidR="00491943" w:rsidRPr="001C1308">
        <w:rPr>
          <w:rFonts w:cstheme="minorHAnsi"/>
        </w:rPr>
        <w:t>I</w:t>
      </w:r>
      <w:r w:rsidR="000345AF" w:rsidRPr="001C1308">
        <w:rPr>
          <w:rFonts w:cstheme="minorHAnsi"/>
        </w:rPr>
        <w:t xml:space="preserve">/We </w:t>
      </w:r>
      <w:r w:rsidR="00491943" w:rsidRPr="001C1308">
        <w:rPr>
          <w:rFonts w:cstheme="minorHAnsi"/>
        </w:rPr>
        <w:t>understand that any financial charges (Markup, Insurance etc</w:t>
      </w:r>
      <w:r w:rsidR="00E930BD" w:rsidRPr="001C1308">
        <w:rPr>
          <w:rFonts w:cstheme="minorHAnsi"/>
        </w:rPr>
        <w:t>.</w:t>
      </w:r>
      <w:r w:rsidR="00491943" w:rsidRPr="001C1308">
        <w:rPr>
          <w:rFonts w:cstheme="minorHAnsi"/>
        </w:rPr>
        <w:t>) which are already booked by the Bank on my behalf/Loan shall be paid by me</w:t>
      </w:r>
      <w:r w:rsidR="000345AF" w:rsidRPr="001C1308">
        <w:rPr>
          <w:rFonts w:cstheme="minorHAnsi"/>
        </w:rPr>
        <w:t xml:space="preserve">/us during the deferral period  </w:t>
      </w:r>
      <w:r w:rsidR="00491943" w:rsidRPr="001C1308">
        <w:rPr>
          <w:rFonts w:cstheme="minorHAnsi"/>
        </w:rPr>
        <w:t>as and when demand raised by the Bank. However, in case of any late payment charges, I</w:t>
      </w:r>
      <w:r w:rsidR="000345AF" w:rsidRPr="001C1308">
        <w:rPr>
          <w:rFonts w:cstheme="minorHAnsi"/>
        </w:rPr>
        <w:t>/We</w:t>
      </w:r>
      <w:r w:rsidR="00491943" w:rsidRPr="001C1308">
        <w:rPr>
          <w:rFonts w:cstheme="minorHAnsi"/>
        </w:rPr>
        <w:t xml:space="preserve"> shall be liable to pay before final settlement and closure of the relationship. </w:t>
      </w:r>
      <w:r w:rsidR="000345AF" w:rsidRPr="001C1308">
        <w:rPr>
          <w:rFonts w:cstheme="minorHAnsi"/>
        </w:rPr>
        <w:t>Any deferral /</w:t>
      </w:r>
      <w:r w:rsidR="007B2786" w:rsidRPr="001C1308">
        <w:rPr>
          <w:rFonts w:cstheme="minorHAnsi"/>
        </w:rPr>
        <w:t>rescheduling of</w:t>
      </w:r>
      <w:r w:rsidR="000345AF" w:rsidRPr="001C1308">
        <w:rPr>
          <w:rFonts w:cstheme="minorHAnsi"/>
        </w:rPr>
        <w:t xml:space="preserve"> facility granted to me by you shall be governed by </w:t>
      </w:r>
      <w:r w:rsidR="00BA7AA0" w:rsidRPr="001C1308">
        <w:rPr>
          <w:rFonts w:cstheme="minorHAnsi"/>
        </w:rPr>
        <w:t xml:space="preserve">Circular Letter No. 14 </w:t>
      </w:r>
      <w:r w:rsidR="00FC21AB" w:rsidRPr="001C1308">
        <w:rPr>
          <w:rFonts w:cstheme="minorHAnsi"/>
        </w:rPr>
        <w:t>of</w:t>
      </w:r>
      <w:r w:rsidR="000345AF" w:rsidRPr="001C1308">
        <w:rPr>
          <w:rFonts w:cstheme="minorHAnsi"/>
        </w:rPr>
        <w:t xml:space="preserve"> 2020 </w:t>
      </w:r>
      <w:r w:rsidR="00BA7AA0" w:rsidRPr="001C1308">
        <w:rPr>
          <w:rFonts w:cstheme="minorHAnsi"/>
        </w:rPr>
        <w:t xml:space="preserve">dated March 26, 2020 </w:t>
      </w:r>
      <w:r w:rsidR="000345AF" w:rsidRPr="001C1308">
        <w:rPr>
          <w:rFonts w:cstheme="minorHAnsi"/>
        </w:rPr>
        <w:t>of the State Bank of Pakistan.</w:t>
      </w:r>
    </w:p>
    <w:p w14:paraId="2798FED6" w14:textId="77777777" w:rsidR="00491943" w:rsidRPr="001C1308" w:rsidRDefault="00491943" w:rsidP="00D102F9">
      <w:pPr>
        <w:spacing w:after="0" w:line="240" w:lineRule="auto"/>
        <w:jc w:val="both"/>
        <w:rPr>
          <w:rFonts w:cstheme="minorHAnsi"/>
        </w:rPr>
      </w:pPr>
      <w:r w:rsidRPr="001C1308">
        <w:rPr>
          <w:rFonts w:cstheme="minorHAnsi"/>
        </w:rPr>
        <w:t>I</w:t>
      </w:r>
      <w:r w:rsidR="000345AF" w:rsidRPr="001C1308">
        <w:rPr>
          <w:rFonts w:cstheme="minorHAnsi"/>
        </w:rPr>
        <w:t>/We</w:t>
      </w:r>
      <w:r w:rsidRPr="001C1308">
        <w:rPr>
          <w:rFonts w:cstheme="minorHAnsi"/>
        </w:rPr>
        <w:t xml:space="preserve"> undertake, the details of this application form are correct, complete and accurate and I/We have </w:t>
      </w:r>
      <w:r w:rsidR="00F45EBF" w:rsidRPr="001C1308">
        <w:rPr>
          <w:rFonts w:cstheme="minorHAnsi"/>
        </w:rPr>
        <w:t xml:space="preserve">not </w:t>
      </w:r>
      <w:r w:rsidRPr="001C1308">
        <w:rPr>
          <w:rFonts w:cstheme="minorHAnsi"/>
        </w:rPr>
        <w:t>withheld any information.</w:t>
      </w:r>
      <w:r w:rsidR="000D60C5" w:rsidRPr="001C1308">
        <w:rPr>
          <w:rFonts w:cstheme="minorHAnsi"/>
        </w:rPr>
        <w:t xml:space="preserve"> I further understand that:</w:t>
      </w:r>
    </w:p>
    <w:p w14:paraId="33751E40" w14:textId="32B6EA71" w:rsidR="00491943" w:rsidRPr="001C1308" w:rsidRDefault="00491943" w:rsidP="00D102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C1308">
        <w:rPr>
          <w:rFonts w:cstheme="minorHAnsi"/>
        </w:rPr>
        <w:t xml:space="preserve">Bank Alfalah Limited reserves the right to reject my/our </w:t>
      </w:r>
      <w:r w:rsidR="00B50D1B" w:rsidRPr="001C1308">
        <w:rPr>
          <w:rFonts w:cstheme="minorHAnsi"/>
        </w:rPr>
        <w:t>A</w:t>
      </w:r>
      <w:r w:rsidRPr="001C1308">
        <w:rPr>
          <w:rFonts w:cstheme="minorHAnsi"/>
        </w:rPr>
        <w:t>pplication at its sole discretion</w:t>
      </w:r>
      <w:r w:rsidR="00AF0C9E" w:rsidRPr="001C1308">
        <w:rPr>
          <w:rFonts w:cstheme="minorHAnsi"/>
        </w:rPr>
        <w:t xml:space="preserve"> and will inform me in writing along with reason of rejection.</w:t>
      </w:r>
    </w:p>
    <w:p w14:paraId="2F16542B" w14:textId="70D94533" w:rsidR="00491943" w:rsidRPr="001C1308" w:rsidRDefault="00491943" w:rsidP="00D102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C1308">
        <w:rPr>
          <w:rFonts w:cstheme="minorHAnsi"/>
        </w:rPr>
        <w:t xml:space="preserve">The finance facility will be provided subject to the terms and condition contained in the </w:t>
      </w:r>
      <w:r w:rsidR="00C501C6" w:rsidRPr="001C1308">
        <w:rPr>
          <w:rFonts w:cstheme="minorHAnsi"/>
        </w:rPr>
        <w:t xml:space="preserve">fresh </w:t>
      </w:r>
      <w:r w:rsidRPr="001C1308">
        <w:rPr>
          <w:rFonts w:cstheme="minorHAnsi"/>
        </w:rPr>
        <w:t xml:space="preserve">facility offer letter </w:t>
      </w:r>
      <w:r w:rsidR="00C501C6" w:rsidRPr="001C1308">
        <w:rPr>
          <w:rFonts w:cstheme="minorHAnsi"/>
        </w:rPr>
        <w:t>and subsequently under the supplemental finance agreement</w:t>
      </w:r>
      <w:r w:rsidR="00EE1ACE" w:rsidRPr="001C1308">
        <w:rPr>
          <w:rFonts w:cstheme="minorHAnsi"/>
        </w:rPr>
        <w:t xml:space="preserve"> (if my Application gets accepted)</w:t>
      </w:r>
    </w:p>
    <w:p w14:paraId="06A7C413" w14:textId="22B1B218" w:rsidR="00D102F9" w:rsidRDefault="00D102F9" w:rsidP="00D102F9">
      <w:pPr>
        <w:spacing w:after="0" w:line="240" w:lineRule="auto"/>
      </w:pPr>
      <w:r>
        <w:t>Further, my Bank Alfalah Account Number _________________ is requested to be enrolled for Auto – Debit facility</w:t>
      </w:r>
      <w:r w:rsidR="00C501C6">
        <w:t xml:space="preserve"> for my </w:t>
      </w:r>
      <w:r w:rsidR="001C1308">
        <w:t xml:space="preserve">repayments </w:t>
      </w:r>
      <w:r>
        <w:t>(Only BAFL Customers)</w:t>
      </w:r>
      <w:r w:rsidR="00CD6A38">
        <w:t>.</w:t>
      </w:r>
    </w:p>
    <w:p w14:paraId="6D19C732" w14:textId="77777777" w:rsidR="00D102F9" w:rsidRPr="00D102F9" w:rsidRDefault="00D102F9" w:rsidP="00D102F9">
      <w:pPr>
        <w:spacing w:after="0" w:line="240" w:lineRule="auto"/>
        <w:rPr>
          <w:sz w:val="12"/>
        </w:rPr>
      </w:pPr>
    </w:p>
    <w:p w14:paraId="10FBAF25" w14:textId="77777777" w:rsidR="004411BA" w:rsidRDefault="00491943" w:rsidP="00D102F9">
      <w:pPr>
        <w:spacing w:after="0" w:line="240" w:lineRule="auto"/>
      </w:pPr>
      <w:r>
        <w:t>Your</w:t>
      </w:r>
      <w:r w:rsidR="000345AF">
        <w:t>s</w:t>
      </w:r>
      <w:r>
        <w:t xml:space="preserve"> truly,</w:t>
      </w:r>
    </w:p>
    <w:p w14:paraId="227ADA29" w14:textId="77777777" w:rsidR="007B2786" w:rsidRDefault="007B2786" w:rsidP="003942C1">
      <w:pPr>
        <w:spacing w:after="0"/>
      </w:pPr>
    </w:p>
    <w:p w14:paraId="5E1027D1" w14:textId="77777777" w:rsidR="008E732F" w:rsidRDefault="00491943" w:rsidP="00D102F9">
      <w:pPr>
        <w:spacing w:after="0" w:line="240" w:lineRule="auto"/>
        <w:rPr>
          <w:i/>
        </w:rPr>
      </w:pPr>
      <w:r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  <w:r>
        <w:br/>
      </w:r>
      <w:r w:rsidR="002C13EC">
        <w:rPr>
          <w:b/>
        </w:rPr>
        <w:t>Borrower</w:t>
      </w:r>
      <w:r w:rsidR="002C13EC" w:rsidRPr="002C13EC">
        <w:rPr>
          <w:i/>
        </w:rPr>
        <w:t xml:space="preserve"> (Sign as per CNIC)</w:t>
      </w:r>
      <w:r w:rsidR="002C13EC">
        <w:tab/>
      </w:r>
      <w:r w:rsidR="002C13EC">
        <w:tab/>
      </w:r>
      <w:r w:rsidR="002C13EC">
        <w:tab/>
      </w:r>
      <w:r w:rsidR="002C13EC">
        <w:tab/>
      </w:r>
      <w:r w:rsidR="002C13EC">
        <w:tab/>
      </w:r>
      <w:r w:rsidR="002C13EC">
        <w:tab/>
      </w:r>
      <w:r w:rsidR="002C13EC">
        <w:tab/>
      </w:r>
      <w:r w:rsidRPr="00F45EBF">
        <w:rPr>
          <w:b/>
        </w:rPr>
        <w:t>Co-Borrower:</w:t>
      </w:r>
      <w:r w:rsidR="002C13EC">
        <w:rPr>
          <w:b/>
        </w:rPr>
        <w:t xml:space="preserve"> </w:t>
      </w:r>
      <w:r w:rsidR="002C13EC" w:rsidRPr="002C13EC">
        <w:rPr>
          <w:i/>
        </w:rPr>
        <w:t>(Sign as per CNIC)</w:t>
      </w:r>
    </w:p>
    <w:p w14:paraId="2CD45D5C" w14:textId="77777777" w:rsidR="004548FC" w:rsidRPr="00AF0C9E" w:rsidRDefault="004548FC" w:rsidP="00D102F9">
      <w:pPr>
        <w:spacing w:line="240" w:lineRule="auto"/>
        <w:ind w:left="6480" w:firstLine="720"/>
        <w:rPr>
          <w:i/>
        </w:rPr>
      </w:pPr>
      <w:r w:rsidRPr="004548FC">
        <w:rPr>
          <w:i/>
          <w:sz w:val="16"/>
        </w:rPr>
        <w:t>Relationship with Borrower</w:t>
      </w:r>
      <w:r>
        <w:rPr>
          <w:i/>
        </w:rPr>
        <w:t xml:space="preserve"> _______________</w:t>
      </w:r>
      <w:r>
        <w:rPr>
          <w:i/>
        </w:rPr>
        <w:tab/>
      </w:r>
    </w:p>
    <w:sectPr w:rsidR="004548FC" w:rsidRPr="00AF0C9E" w:rsidSect="003942C1">
      <w:pgSz w:w="12240" w:h="15840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182E"/>
    <w:multiLevelType w:val="hybridMultilevel"/>
    <w:tmpl w:val="8D22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E2EE2"/>
    <w:multiLevelType w:val="hybridMultilevel"/>
    <w:tmpl w:val="DD188D3E"/>
    <w:lvl w:ilvl="0" w:tplc="95F8D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BA"/>
    <w:rsid w:val="000345AF"/>
    <w:rsid w:val="00046098"/>
    <w:rsid w:val="00071A98"/>
    <w:rsid w:val="000928C4"/>
    <w:rsid w:val="000C612D"/>
    <w:rsid w:val="000D60C5"/>
    <w:rsid w:val="000F14F3"/>
    <w:rsid w:val="0013034D"/>
    <w:rsid w:val="00137B2C"/>
    <w:rsid w:val="001C1308"/>
    <w:rsid w:val="0023387F"/>
    <w:rsid w:val="002670F0"/>
    <w:rsid w:val="0029022B"/>
    <w:rsid w:val="002C13EC"/>
    <w:rsid w:val="002D06D6"/>
    <w:rsid w:val="0037750E"/>
    <w:rsid w:val="003942C1"/>
    <w:rsid w:val="003E4D2C"/>
    <w:rsid w:val="00405727"/>
    <w:rsid w:val="004411BA"/>
    <w:rsid w:val="004548FC"/>
    <w:rsid w:val="00491943"/>
    <w:rsid w:val="004E65E4"/>
    <w:rsid w:val="00532D7E"/>
    <w:rsid w:val="005614A5"/>
    <w:rsid w:val="00572DA4"/>
    <w:rsid w:val="005D2BAB"/>
    <w:rsid w:val="005F22B0"/>
    <w:rsid w:val="00651551"/>
    <w:rsid w:val="006C4F2A"/>
    <w:rsid w:val="007552A1"/>
    <w:rsid w:val="007714E5"/>
    <w:rsid w:val="007B2786"/>
    <w:rsid w:val="00820541"/>
    <w:rsid w:val="00821299"/>
    <w:rsid w:val="008A229C"/>
    <w:rsid w:val="008B7433"/>
    <w:rsid w:val="008E732F"/>
    <w:rsid w:val="009C0810"/>
    <w:rsid w:val="00A06391"/>
    <w:rsid w:val="00A14760"/>
    <w:rsid w:val="00A220C0"/>
    <w:rsid w:val="00A3423A"/>
    <w:rsid w:val="00A36074"/>
    <w:rsid w:val="00AD108A"/>
    <w:rsid w:val="00AF0C9E"/>
    <w:rsid w:val="00B27586"/>
    <w:rsid w:val="00B50D1B"/>
    <w:rsid w:val="00B54A1A"/>
    <w:rsid w:val="00B97CF3"/>
    <w:rsid w:val="00BA0AF7"/>
    <w:rsid w:val="00BA7AA0"/>
    <w:rsid w:val="00BE1C7C"/>
    <w:rsid w:val="00C501C6"/>
    <w:rsid w:val="00CD6A38"/>
    <w:rsid w:val="00D05C77"/>
    <w:rsid w:val="00D06C74"/>
    <w:rsid w:val="00D102F9"/>
    <w:rsid w:val="00D112CF"/>
    <w:rsid w:val="00D24F22"/>
    <w:rsid w:val="00D618EC"/>
    <w:rsid w:val="00D814F3"/>
    <w:rsid w:val="00DE03BD"/>
    <w:rsid w:val="00DF5DE7"/>
    <w:rsid w:val="00E01AF0"/>
    <w:rsid w:val="00E930BD"/>
    <w:rsid w:val="00EE1ACE"/>
    <w:rsid w:val="00F0483C"/>
    <w:rsid w:val="00F455BF"/>
    <w:rsid w:val="00F45EBF"/>
    <w:rsid w:val="00F45FEF"/>
    <w:rsid w:val="00FC21AB"/>
    <w:rsid w:val="00FD7168"/>
    <w:rsid w:val="00FE146C"/>
    <w:rsid w:val="00FE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C6915"/>
  <w15:chartTrackingRefBased/>
  <w15:docId w15:val="{2E51F9D6-4A40-4587-8E7E-4B25ED90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1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4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A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BD832-6723-46BF-ABAD-D5DED38A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Waqas Rana</dc:creator>
  <cp:keywords/>
  <dc:description/>
  <cp:lastModifiedBy>Waqas Sarwar - 23492</cp:lastModifiedBy>
  <cp:revision>5</cp:revision>
  <cp:lastPrinted>2020-04-08T11:25:00Z</cp:lastPrinted>
  <dcterms:created xsi:type="dcterms:W3CDTF">2020-04-24T11:50:00Z</dcterms:created>
  <dcterms:modified xsi:type="dcterms:W3CDTF">2020-04-24T12:28:00Z</dcterms:modified>
</cp:coreProperties>
</file>